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1B84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32"/>
          <w:szCs w:val="32"/>
          <w:lang w:val="en-US" w:eastAsia="zh-CN"/>
        </w:rPr>
      </w:pPr>
      <w:r>
        <w:rPr>
          <w:rFonts w:hint="eastAsia" w:ascii="方正小标宋简体" w:hAnsi="方正小标宋简体" w:eastAsia="方正小标宋简体" w:cs="方正小标宋简体"/>
          <w:b w:val="0"/>
          <w:bCs/>
          <w:sz w:val="36"/>
          <w:szCs w:val="36"/>
          <w:lang w:val="en-US" w:eastAsia="zh-CN"/>
        </w:rPr>
        <w:t>黑龙江八一农垦大学20xx届</w:t>
      </w:r>
      <w:r>
        <w:rPr>
          <w:rFonts w:hint="eastAsia" w:ascii="方正小标宋简体" w:hAnsi="方正小标宋简体" w:eastAsia="方正小标宋简体" w:cs="方正小标宋简体"/>
          <w:b w:val="0"/>
          <w:bCs/>
          <w:sz w:val="36"/>
          <w:szCs w:val="36"/>
        </w:rPr>
        <w:t>毕业生</w:t>
      </w:r>
      <w:r>
        <w:rPr>
          <w:rFonts w:hint="eastAsia" w:ascii="方正小标宋简体" w:hAnsi="方正小标宋简体" w:eastAsia="方正小标宋简体" w:cs="方正小标宋简体"/>
          <w:b w:val="0"/>
          <w:bCs/>
          <w:sz w:val="36"/>
          <w:szCs w:val="36"/>
          <w:lang w:val="en-US" w:eastAsia="zh-CN"/>
        </w:rPr>
        <w:t>其他录用形式就业聘用证明</w:t>
      </w:r>
    </w:p>
    <w:p w14:paraId="582980DF">
      <w:pPr>
        <w:keepNext w:val="0"/>
        <w:keepLines w:val="0"/>
        <w:pageBreakBefore w:val="0"/>
        <w:kinsoku/>
        <w:wordWrap/>
        <w:overflowPunct/>
        <w:topLinePunct w:val="0"/>
        <w:autoSpaceDE/>
        <w:autoSpaceDN/>
        <w:bidi w:val="0"/>
        <w:snapToGrid/>
        <w:spacing w:line="360" w:lineRule="auto"/>
        <w:ind w:firstLine="720" w:firstLineChars="300"/>
        <w:jc w:val="both"/>
        <w:rPr>
          <w:rFonts w:hint="default" w:ascii="方正小标宋简体" w:hAnsi="方正小标宋简体" w:eastAsia="方正小标宋简体" w:cs="方正小标宋简体"/>
          <w:b w:val="0"/>
          <w:bCs/>
          <w:sz w:val="36"/>
          <w:szCs w:val="36"/>
          <w:lang w:val="en-US" w:eastAsia="zh-CN"/>
        </w:rPr>
      </w:pPr>
      <w:r>
        <w:rPr>
          <w:rFonts w:hint="eastAsia" w:ascii="仿宋_GB2312"/>
          <w:sz w:val="24"/>
          <w:szCs w:val="24"/>
          <w:lang w:val="en-US" w:eastAsia="zh-CN"/>
        </w:rPr>
        <w:t xml:space="preserve">学院名称：                     </w:t>
      </w:r>
      <w:r>
        <w:rPr>
          <w:rFonts w:hint="eastAsia" w:ascii="仿宋_GB2312"/>
          <w:sz w:val="24"/>
          <w:szCs w:val="24"/>
        </w:rPr>
        <w:t xml:space="preserve">                   </w:t>
      </w:r>
    </w:p>
    <w:tbl>
      <w:tblPr>
        <w:tblStyle w:val="4"/>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1883"/>
        <w:gridCol w:w="1883"/>
        <w:gridCol w:w="1883"/>
        <w:gridCol w:w="2526"/>
      </w:tblGrid>
      <w:tr w14:paraId="38CD9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20" w:type="dxa"/>
            <w:vMerge w:val="restart"/>
            <w:noWrap w:val="0"/>
            <w:vAlign w:val="center"/>
          </w:tcPr>
          <w:p w14:paraId="43CDF0E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Times New Roman"/>
                <w:b/>
                <w:bCs/>
                <w:sz w:val="22"/>
                <w:szCs w:val="22"/>
                <w:lang w:val="en-US" w:eastAsia="zh-CN"/>
              </w:rPr>
            </w:pPr>
            <w:r>
              <w:rPr>
                <w:rFonts w:hint="eastAsia" w:ascii="仿宋" w:hAnsi="仿宋" w:eastAsia="仿宋" w:cs="Times New Roman"/>
                <w:b/>
                <w:bCs/>
                <w:sz w:val="22"/>
                <w:szCs w:val="22"/>
                <w:lang w:val="en-US" w:eastAsia="zh-CN"/>
              </w:rPr>
              <w:t>受聘</w:t>
            </w:r>
          </w:p>
          <w:p w14:paraId="405DE3A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2"/>
                <w:szCs w:val="22"/>
                <w:lang w:eastAsia="zh-CN"/>
              </w:rPr>
            </w:pPr>
            <w:r>
              <w:rPr>
                <w:rFonts w:hint="eastAsia" w:ascii="仿宋" w:hAnsi="仿宋" w:eastAsia="仿宋" w:cs="Times New Roman"/>
                <w:b/>
                <w:bCs/>
                <w:sz w:val="22"/>
                <w:szCs w:val="22"/>
                <w:lang w:val="en-US" w:eastAsia="zh-CN"/>
              </w:rPr>
              <w:t>毕业生</w:t>
            </w:r>
          </w:p>
        </w:tc>
        <w:tc>
          <w:tcPr>
            <w:tcW w:w="1883" w:type="dxa"/>
            <w:noWrap w:val="0"/>
            <w:vAlign w:val="center"/>
          </w:tcPr>
          <w:p w14:paraId="6EAAF9A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Times New Roman"/>
                <w:b/>
                <w:bCs/>
                <w:sz w:val="22"/>
                <w:szCs w:val="22"/>
                <w:lang w:val="en-US" w:eastAsia="zh-CN"/>
              </w:rPr>
            </w:pPr>
            <w:r>
              <w:rPr>
                <w:rFonts w:hint="eastAsia" w:ascii="仿宋" w:hAnsi="仿宋" w:eastAsia="仿宋" w:cs="Times New Roman"/>
                <w:b/>
                <w:bCs/>
                <w:sz w:val="22"/>
                <w:szCs w:val="22"/>
                <w:lang w:val="en-US" w:eastAsia="zh-CN"/>
              </w:rPr>
              <w:t>姓  名</w:t>
            </w:r>
          </w:p>
        </w:tc>
        <w:tc>
          <w:tcPr>
            <w:tcW w:w="1883" w:type="dxa"/>
            <w:noWrap w:val="0"/>
            <w:vAlign w:val="center"/>
          </w:tcPr>
          <w:p w14:paraId="73002FC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rPr>
            </w:pPr>
          </w:p>
        </w:tc>
        <w:tc>
          <w:tcPr>
            <w:tcW w:w="1883" w:type="dxa"/>
            <w:noWrap w:val="0"/>
            <w:vAlign w:val="center"/>
          </w:tcPr>
          <w:p w14:paraId="698BCA4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Times New Roman"/>
                <w:b/>
                <w:bCs/>
                <w:sz w:val="22"/>
                <w:szCs w:val="22"/>
                <w:lang w:val="en-US" w:eastAsia="zh-CN"/>
              </w:rPr>
            </w:pPr>
            <w:r>
              <w:rPr>
                <w:rFonts w:hint="eastAsia" w:ascii="仿宋" w:hAnsi="仿宋" w:eastAsia="仿宋" w:cs="Times New Roman"/>
                <w:b/>
                <w:bCs/>
                <w:sz w:val="22"/>
                <w:szCs w:val="22"/>
                <w:lang w:val="en-US" w:eastAsia="zh-CN"/>
              </w:rPr>
              <w:t>学  号</w:t>
            </w:r>
          </w:p>
        </w:tc>
        <w:tc>
          <w:tcPr>
            <w:tcW w:w="2526" w:type="dxa"/>
            <w:noWrap w:val="0"/>
            <w:vAlign w:val="center"/>
          </w:tcPr>
          <w:p w14:paraId="4C47A70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rPr>
            </w:pPr>
          </w:p>
        </w:tc>
      </w:tr>
      <w:tr w14:paraId="276F1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20" w:type="dxa"/>
            <w:vMerge w:val="continue"/>
            <w:noWrap w:val="0"/>
            <w:vAlign w:val="center"/>
          </w:tcPr>
          <w:p w14:paraId="490CBF9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2"/>
                <w:szCs w:val="22"/>
              </w:rPr>
            </w:pPr>
          </w:p>
        </w:tc>
        <w:tc>
          <w:tcPr>
            <w:tcW w:w="1883" w:type="dxa"/>
            <w:noWrap w:val="0"/>
            <w:vAlign w:val="center"/>
          </w:tcPr>
          <w:p w14:paraId="1917940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Times New Roman"/>
                <w:b/>
                <w:bCs/>
                <w:sz w:val="22"/>
                <w:szCs w:val="22"/>
                <w:lang w:val="en-US" w:eastAsia="zh-CN"/>
              </w:rPr>
            </w:pPr>
            <w:r>
              <w:rPr>
                <w:rFonts w:hint="eastAsia" w:ascii="仿宋" w:hAnsi="仿宋" w:eastAsia="仿宋" w:cs="Times New Roman"/>
                <w:b/>
                <w:bCs/>
                <w:sz w:val="22"/>
                <w:szCs w:val="22"/>
                <w:lang w:val="en-US" w:eastAsia="zh-CN"/>
              </w:rPr>
              <w:t>学  历</w:t>
            </w:r>
          </w:p>
        </w:tc>
        <w:tc>
          <w:tcPr>
            <w:tcW w:w="1883" w:type="dxa"/>
            <w:noWrap w:val="0"/>
            <w:vAlign w:val="center"/>
          </w:tcPr>
          <w:p w14:paraId="7FFC739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rPr>
            </w:pPr>
          </w:p>
        </w:tc>
        <w:tc>
          <w:tcPr>
            <w:tcW w:w="1883" w:type="dxa"/>
            <w:noWrap w:val="0"/>
            <w:vAlign w:val="center"/>
          </w:tcPr>
          <w:p w14:paraId="07F88CB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Times New Roman"/>
                <w:b/>
                <w:bCs/>
                <w:sz w:val="22"/>
                <w:szCs w:val="22"/>
                <w:lang w:val="en-US" w:eastAsia="zh-CN"/>
              </w:rPr>
            </w:pPr>
            <w:r>
              <w:rPr>
                <w:rFonts w:hint="eastAsia" w:ascii="仿宋" w:hAnsi="仿宋" w:eastAsia="仿宋" w:cs="Times New Roman"/>
                <w:b/>
                <w:bCs/>
                <w:sz w:val="22"/>
                <w:szCs w:val="22"/>
                <w:lang w:val="en-US" w:eastAsia="zh-CN"/>
              </w:rPr>
              <w:t>专  业</w:t>
            </w:r>
          </w:p>
        </w:tc>
        <w:tc>
          <w:tcPr>
            <w:tcW w:w="2526" w:type="dxa"/>
            <w:noWrap w:val="0"/>
            <w:vAlign w:val="center"/>
          </w:tcPr>
          <w:p w14:paraId="5ED54F3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rPr>
            </w:pPr>
          </w:p>
        </w:tc>
      </w:tr>
      <w:tr w14:paraId="3B1E2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20" w:type="dxa"/>
            <w:vMerge w:val="continue"/>
            <w:noWrap w:val="0"/>
            <w:vAlign w:val="center"/>
          </w:tcPr>
          <w:p w14:paraId="60AF92B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sz w:val="22"/>
                <w:szCs w:val="22"/>
              </w:rPr>
            </w:pPr>
          </w:p>
        </w:tc>
        <w:tc>
          <w:tcPr>
            <w:tcW w:w="1883" w:type="dxa"/>
            <w:noWrap w:val="0"/>
            <w:vAlign w:val="center"/>
          </w:tcPr>
          <w:p w14:paraId="10EA86B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Times New Roman"/>
                <w:b/>
                <w:bCs/>
                <w:sz w:val="22"/>
                <w:szCs w:val="22"/>
                <w:lang w:val="en-US" w:eastAsia="zh-CN"/>
              </w:rPr>
            </w:pPr>
            <w:r>
              <w:rPr>
                <w:rFonts w:hint="eastAsia" w:ascii="仿宋" w:hAnsi="仿宋" w:eastAsia="仿宋" w:cs="Times New Roman"/>
                <w:b/>
                <w:bCs/>
                <w:sz w:val="22"/>
                <w:szCs w:val="22"/>
                <w:lang w:val="en-US" w:eastAsia="zh-CN"/>
              </w:rPr>
              <w:t>手  机</w:t>
            </w:r>
          </w:p>
        </w:tc>
        <w:tc>
          <w:tcPr>
            <w:tcW w:w="1883" w:type="dxa"/>
            <w:noWrap w:val="0"/>
            <w:vAlign w:val="center"/>
          </w:tcPr>
          <w:p w14:paraId="01A6AAD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仿宋"/>
              </w:rPr>
            </w:pPr>
          </w:p>
        </w:tc>
        <w:tc>
          <w:tcPr>
            <w:tcW w:w="1883" w:type="dxa"/>
            <w:noWrap w:val="0"/>
            <w:vAlign w:val="center"/>
          </w:tcPr>
          <w:p w14:paraId="21AF5BF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Times New Roman"/>
                <w:b/>
                <w:bCs/>
                <w:sz w:val="22"/>
                <w:szCs w:val="22"/>
                <w:lang w:val="en-US" w:eastAsia="zh-CN"/>
              </w:rPr>
            </w:pPr>
            <w:r>
              <w:rPr>
                <w:rFonts w:hint="eastAsia" w:ascii="仿宋" w:hAnsi="仿宋" w:eastAsia="仿宋" w:cs="Times New Roman"/>
                <w:b/>
                <w:bCs/>
                <w:sz w:val="22"/>
                <w:szCs w:val="22"/>
                <w:lang w:val="en-US" w:eastAsia="zh-CN"/>
              </w:rPr>
              <w:t>家庭电话</w:t>
            </w:r>
          </w:p>
        </w:tc>
        <w:tc>
          <w:tcPr>
            <w:tcW w:w="2526" w:type="dxa"/>
            <w:noWrap w:val="0"/>
            <w:vAlign w:val="center"/>
          </w:tcPr>
          <w:p w14:paraId="7508F84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rPr>
            </w:pPr>
          </w:p>
        </w:tc>
      </w:tr>
      <w:tr w14:paraId="095FB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0" w:type="dxa"/>
            <w:vMerge w:val="restart"/>
            <w:noWrap w:val="0"/>
            <w:vAlign w:val="center"/>
          </w:tcPr>
          <w:p w14:paraId="1B50B3C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b/>
                <w:bCs/>
                <w:sz w:val="22"/>
                <w:szCs w:val="22"/>
                <w:lang w:val="en-US" w:eastAsia="zh-CN"/>
              </w:rPr>
            </w:pPr>
            <w:r>
              <w:rPr>
                <w:rFonts w:hint="eastAsia" w:ascii="仿宋" w:hAnsi="仿宋" w:eastAsia="仿宋"/>
                <w:b/>
                <w:bCs/>
                <w:sz w:val="22"/>
                <w:szCs w:val="22"/>
                <w:lang w:val="en-US" w:eastAsia="zh-CN"/>
              </w:rPr>
              <w:t>聘用</w:t>
            </w:r>
          </w:p>
          <w:p w14:paraId="6873A14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b/>
                <w:bCs/>
                <w:sz w:val="22"/>
                <w:szCs w:val="22"/>
                <w:lang w:val="en-US" w:eastAsia="zh-CN"/>
              </w:rPr>
            </w:pPr>
            <w:r>
              <w:rPr>
                <w:rFonts w:hint="eastAsia" w:ascii="仿宋" w:hAnsi="仿宋" w:eastAsia="仿宋"/>
                <w:b/>
                <w:bCs/>
                <w:sz w:val="22"/>
                <w:szCs w:val="22"/>
                <w:lang w:val="en-US" w:eastAsia="zh-CN"/>
              </w:rPr>
              <w:t>单位</w:t>
            </w:r>
          </w:p>
        </w:tc>
        <w:tc>
          <w:tcPr>
            <w:tcW w:w="1883" w:type="dxa"/>
            <w:noWrap w:val="0"/>
            <w:vAlign w:val="center"/>
          </w:tcPr>
          <w:p w14:paraId="61C2665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Times New Roman"/>
                <w:b/>
                <w:bCs/>
                <w:sz w:val="22"/>
                <w:szCs w:val="22"/>
                <w:lang w:val="en-US" w:eastAsia="zh-CN"/>
              </w:rPr>
            </w:pPr>
            <w:r>
              <w:rPr>
                <w:rFonts w:hint="eastAsia" w:ascii="仿宋" w:hAnsi="仿宋" w:eastAsia="仿宋" w:cs="Times New Roman"/>
                <w:b/>
                <w:bCs/>
                <w:sz w:val="22"/>
                <w:szCs w:val="22"/>
                <w:lang w:val="en-US" w:eastAsia="zh-CN"/>
              </w:rPr>
              <w:t>聘用单位名称</w:t>
            </w:r>
          </w:p>
          <w:p w14:paraId="76AABA8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b/>
                <w:bCs/>
                <w:kern w:val="2"/>
                <w:sz w:val="22"/>
                <w:szCs w:val="22"/>
                <w:lang w:val="en-US" w:eastAsia="zh-CN" w:bidi="ar-SA"/>
              </w:rPr>
            </w:pPr>
            <w:r>
              <w:rPr>
                <w:rFonts w:hint="eastAsia" w:ascii="仿宋" w:hAnsi="仿宋" w:eastAsia="仿宋" w:cs="Times New Roman"/>
                <w:b/>
                <w:bCs/>
                <w:sz w:val="22"/>
                <w:szCs w:val="22"/>
                <w:lang w:val="en-US" w:eastAsia="zh-CN"/>
              </w:rPr>
              <w:t>（与公章一致）</w:t>
            </w:r>
          </w:p>
        </w:tc>
        <w:tc>
          <w:tcPr>
            <w:tcW w:w="6292" w:type="dxa"/>
            <w:gridSpan w:val="3"/>
            <w:noWrap w:val="0"/>
            <w:vAlign w:val="center"/>
          </w:tcPr>
          <w:p w14:paraId="75E83EF1">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Times New Roman"/>
                <w:sz w:val="24"/>
                <w:lang w:val="en-US" w:eastAsia="zh-CN"/>
              </w:rPr>
            </w:pPr>
          </w:p>
        </w:tc>
      </w:tr>
      <w:tr w14:paraId="1FFE4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020" w:type="dxa"/>
            <w:vMerge w:val="continue"/>
            <w:noWrap w:val="0"/>
            <w:vAlign w:val="center"/>
          </w:tcPr>
          <w:p w14:paraId="1C98DFF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rPr>
            </w:pPr>
          </w:p>
        </w:tc>
        <w:tc>
          <w:tcPr>
            <w:tcW w:w="1883" w:type="dxa"/>
            <w:noWrap w:val="0"/>
            <w:vAlign w:val="center"/>
          </w:tcPr>
          <w:p w14:paraId="7A058B2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b/>
                <w:bCs/>
                <w:kern w:val="2"/>
                <w:sz w:val="20"/>
                <w:szCs w:val="22"/>
                <w:lang w:val="en-US" w:eastAsia="zh-CN" w:bidi="ar-SA"/>
              </w:rPr>
            </w:pPr>
            <w:r>
              <w:rPr>
                <w:rFonts w:hint="eastAsia" w:ascii="仿宋" w:hAnsi="仿宋" w:eastAsia="仿宋"/>
                <w:b/>
                <w:bCs/>
                <w:sz w:val="22"/>
                <w:szCs w:val="22"/>
                <w:lang w:val="en-US" w:eastAsia="zh-CN"/>
              </w:rPr>
              <w:t>毕业去向</w:t>
            </w:r>
          </w:p>
        </w:tc>
        <w:tc>
          <w:tcPr>
            <w:tcW w:w="6292" w:type="dxa"/>
            <w:gridSpan w:val="3"/>
            <w:noWrap w:val="0"/>
            <w:vAlign w:val="center"/>
          </w:tcPr>
          <w:p w14:paraId="1B614FC5">
            <w:pPr>
              <w:pStyle w:val="7"/>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eastAsia"/>
              </w:rPr>
            </w:pPr>
            <w:r>
              <w:rPr>
                <w:rFonts w:hint="eastAsia" w:ascii="仿宋" w:hAnsi="仿宋" w:eastAsia="仿宋" w:cs="Times New Roman"/>
                <w:sz w:val="24"/>
                <w:lang w:val="en-US" w:eastAsia="zh-CN"/>
              </w:rPr>
              <w:t>其他录用形式就业</w:t>
            </w:r>
          </w:p>
        </w:tc>
      </w:tr>
      <w:tr w14:paraId="43BDC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020" w:type="dxa"/>
            <w:vMerge w:val="continue"/>
            <w:noWrap w:val="0"/>
            <w:vAlign w:val="center"/>
          </w:tcPr>
          <w:p w14:paraId="56953CE8">
            <w:pPr>
              <w:pStyle w:val="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rPr>
            </w:pPr>
          </w:p>
        </w:tc>
        <w:tc>
          <w:tcPr>
            <w:tcW w:w="1883" w:type="dxa"/>
            <w:noWrap w:val="0"/>
            <w:vAlign w:val="center"/>
          </w:tcPr>
          <w:p w14:paraId="5B079FF5">
            <w:pPr>
              <w:pStyle w:val="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b/>
                <w:bCs/>
                <w:kern w:val="2"/>
                <w:sz w:val="20"/>
                <w:szCs w:val="22"/>
                <w:lang w:val="en-US" w:eastAsia="zh-CN" w:bidi="ar-SA"/>
              </w:rPr>
            </w:pPr>
            <w:r>
              <w:rPr>
                <w:rFonts w:hint="eastAsia" w:ascii="仿宋" w:hAnsi="仿宋" w:eastAsia="仿宋"/>
                <w:b/>
                <w:bCs/>
                <w:sz w:val="22"/>
                <w:szCs w:val="22"/>
              </w:rPr>
              <w:t>工作地点</w:t>
            </w:r>
          </w:p>
        </w:tc>
        <w:tc>
          <w:tcPr>
            <w:tcW w:w="6292" w:type="dxa"/>
            <w:gridSpan w:val="3"/>
            <w:noWrap w:val="0"/>
            <w:vAlign w:val="center"/>
          </w:tcPr>
          <w:p w14:paraId="33172D23">
            <w:pPr>
              <w:pStyle w:val="7"/>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eastAsia" w:ascii="仿宋" w:hAnsi="仿宋" w:eastAsia="仿宋"/>
                <w:sz w:val="24"/>
              </w:rPr>
            </w:pPr>
            <w:r>
              <w:rPr>
                <w:rFonts w:hint="eastAsia" w:ascii="仿宋" w:hAnsi="仿宋" w:eastAsia="仿宋"/>
                <w:sz w:val="24"/>
                <w:u w:val="single"/>
                <w:lang w:val="en-US" w:eastAsia="zh-CN"/>
              </w:rPr>
              <w:t xml:space="preserve">       </w:t>
            </w:r>
            <w:r>
              <w:rPr>
                <w:rFonts w:hint="eastAsia" w:ascii="仿宋" w:hAnsi="仿宋" w:eastAsia="仿宋"/>
                <w:sz w:val="24"/>
              </w:rPr>
              <w:t>省（市、区）</w:t>
            </w:r>
            <w:r>
              <w:rPr>
                <w:rFonts w:hint="eastAsia" w:ascii="仿宋" w:hAnsi="仿宋" w:eastAsia="仿宋"/>
                <w:sz w:val="24"/>
                <w:u w:val="single"/>
                <w:lang w:val="en-US" w:eastAsia="zh-CN"/>
              </w:rPr>
              <w:t xml:space="preserve">        </w:t>
            </w:r>
            <w:r>
              <w:rPr>
                <w:rFonts w:hint="eastAsia" w:ascii="仿宋" w:hAnsi="仿宋" w:eastAsia="仿宋"/>
                <w:sz w:val="24"/>
              </w:rPr>
              <w:t xml:space="preserve">市（区、州、盟）             </w:t>
            </w:r>
          </w:p>
          <w:p w14:paraId="6F86A79D">
            <w:pPr>
              <w:pStyle w:val="7"/>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eastAsia"/>
              </w:rPr>
            </w:pPr>
            <w:r>
              <w:rPr>
                <w:rFonts w:hint="eastAsia" w:ascii="仿宋" w:hAnsi="仿宋" w:eastAsia="仿宋"/>
                <w:sz w:val="24"/>
                <w:u w:val="single"/>
                <w:lang w:val="en-US" w:eastAsia="zh-CN"/>
              </w:rPr>
              <w:t xml:space="preserve">                </w:t>
            </w:r>
            <w:r>
              <w:rPr>
                <w:rFonts w:hint="eastAsia" w:ascii="仿宋" w:hAnsi="仿宋" w:eastAsia="仿宋"/>
                <w:sz w:val="24"/>
              </w:rPr>
              <w:t>（区、市、县/旗）</w:t>
            </w:r>
          </w:p>
        </w:tc>
      </w:tr>
      <w:tr w14:paraId="79F29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020" w:type="dxa"/>
            <w:vMerge w:val="continue"/>
            <w:noWrap w:val="0"/>
            <w:vAlign w:val="center"/>
          </w:tcPr>
          <w:p w14:paraId="16B29E1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Times New Roman"/>
                <w:b/>
                <w:bCs/>
                <w:sz w:val="24"/>
                <w:lang w:val="en-US" w:eastAsia="zh-CN"/>
              </w:rPr>
            </w:pPr>
          </w:p>
        </w:tc>
        <w:tc>
          <w:tcPr>
            <w:tcW w:w="1883" w:type="dxa"/>
            <w:noWrap w:val="0"/>
            <w:vAlign w:val="center"/>
          </w:tcPr>
          <w:p w14:paraId="1E260CA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Times New Roman"/>
                <w:b/>
                <w:bCs/>
                <w:kern w:val="2"/>
                <w:sz w:val="22"/>
                <w:szCs w:val="22"/>
                <w:lang w:val="en-US" w:eastAsia="zh-CN" w:bidi="ar-SA"/>
              </w:rPr>
            </w:pPr>
            <w:r>
              <w:rPr>
                <w:rFonts w:hint="eastAsia" w:ascii="仿宋" w:hAnsi="仿宋" w:eastAsia="仿宋" w:cs="Times New Roman"/>
                <w:b/>
                <w:bCs/>
                <w:kern w:val="2"/>
                <w:sz w:val="22"/>
                <w:szCs w:val="22"/>
                <w:lang w:val="en-US" w:eastAsia="zh-CN" w:bidi="ar-SA"/>
              </w:rPr>
              <w:t>工作岗位</w:t>
            </w:r>
          </w:p>
        </w:tc>
        <w:tc>
          <w:tcPr>
            <w:tcW w:w="6292" w:type="dxa"/>
            <w:gridSpan w:val="3"/>
            <w:noWrap w:val="0"/>
            <w:vAlign w:val="center"/>
          </w:tcPr>
          <w:p w14:paraId="2AE794CC">
            <w:pPr>
              <w:keepNext w:val="0"/>
              <w:keepLines w:val="0"/>
              <w:pageBreakBefore w:val="0"/>
              <w:widowControl w:val="0"/>
              <w:kinsoku/>
              <w:wordWrap/>
              <w:overflowPunct/>
              <w:topLinePunct w:val="0"/>
              <w:autoSpaceDE/>
              <w:autoSpaceDN/>
              <w:bidi w:val="0"/>
              <w:adjustRightInd/>
              <w:snapToGrid/>
              <w:spacing w:line="280" w:lineRule="exact"/>
              <w:ind w:firstLine="750" w:firstLineChars="0"/>
              <w:jc w:val="both"/>
              <w:textAlignment w:val="auto"/>
              <w:rPr>
                <w:rFonts w:hint="eastAsia"/>
                <w:kern w:val="2"/>
                <w:sz w:val="21"/>
                <w:szCs w:val="24"/>
                <w:lang w:val="en-US" w:eastAsia="zh-CN" w:bidi="ar-SA"/>
              </w:rPr>
            </w:pPr>
          </w:p>
        </w:tc>
      </w:tr>
      <w:tr w14:paraId="17383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20" w:type="dxa"/>
            <w:vMerge w:val="continue"/>
            <w:noWrap w:val="0"/>
            <w:vAlign w:val="center"/>
          </w:tcPr>
          <w:p w14:paraId="2F2A4F6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仿宋" w:hAnsi="仿宋" w:eastAsia="仿宋" w:cs="Times New Roman"/>
                <w:b/>
                <w:bCs/>
                <w:sz w:val="24"/>
                <w:lang w:val="en-US" w:eastAsia="zh-CN"/>
              </w:rPr>
            </w:pPr>
          </w:p>
        </w:tc>
        <w:tc>
          <w:tcPr>
            <w:tcW w:w="1883" w:type="dxa"/>
            <w:noWrap w:val="0"/>
            <w:vAlign w:val="center"/>
          </w:tcPr>
          <w:p w14:paraId="2E09DD0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Times New Roman"/>
                <w:b/>
                <w:bCs/>
                <w:kern w:val="2"/>
                <w:sz w:val="22"/>
                <w:szCs w:val="22"/>
                <w:lang w:val="en-US" w:eastAsia="zh-CN" w:bidi="ar-SA"/>
              </w:rPr>
            </w:pPr>
            <w:r>
              <w:rPr>
                <w:rFonts w:hint="eastAsia" w:ascii="仿宋" w:hAnsi="仿宋" w:eastAsia="仿宋" w:cs="Times New Roman"/>
                <w:b/>
                <w:bCs/>
                <w:sz w:val="22"/>
                <w:szCs w:val="22"/>
                <w:lang w:val="en-US" w:eastAsia="zh-CN"/>
              </w:rPr>
              <w:t>离校后聘用期限（不低于6个月）</w:t>
            </w:r>
          </w:p>
        </w:tc>
        <w:tc>
          <w:tcPr>
            <w:tcW w:w="6292" w:type="dxa"/>
            <w:gridSpan w:val="3"/>
            <w:noWrap w:val="0"/>
            <w:vAlign w:val="center"/>
          </w:tcPr>
          <w:p w14:paraId="0984DBC9">
            <w:pPr>
              <w:keepNext w:val="0"/>
              <w:keepLines w:val="0"/>
              <w:pageBreakBefore w:val="0"/>
              <w:widowControl w:val="0"/>
              <w:kinsoku/>
              <w:wordWrap/>
              <w:overflowPunct/>
              <w:topLinePunct w:val="0"/>
              <w:autoSpaceDE/>
              <w:autoSpaceDN/>
              <w:bidi w:val="0"/>
              <w:adjustRightInd/>
              <w:snapToGrid/>
              <w:spacing w:line="280" w:lineRule="exact"/>
              <w:ind w:firstLine="750" w:firstLineChars="0"/>
              <w:jc w:val="both"/>
              <w:textAlignment w:val="auto"/>
              <w:rPr>
                <w:rFonts w:hint="eastAsia"/>
              </w:rPr>
            </w:pPr>
            <w:r>
              <w:rPr>
                <w:rFonts w:hint="eastAsia" w:ascii="仿宋" w:hAnsi="仿宋" w:eastAsia="仿宋" w:cs="Times New Roman"/>
                <w:kern w:val="2"/>
                <w:sz w:val="24"/>
                <w:szCs w:val="24"/>
                <w:lang w:val="en-US" w:eastAsia="zh-CN" w:bidi="ar-SA"/>
              </w:rPr>
              <w:t>年   月   日——     年   月   日</w:t>
            </w:r>
          </w:p>
        </w:tc>
      </w:tr>
      <w:tr w14:paraId="28EB6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020" w:type="dxa"/>
            <w:vMerge w:val="continue"/>
            <w:noWrap w:val="0"/>
            <w:vAlign w:val="center"/>
          </w:tcPr>
          <w:p w14:paraId="1248B7F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lang w:val="en-US"/>
              </w:rPr>
            </w:pPr>
          </w:p>
        </w:tc>
        <w:tc>
          <w:tcPr>
            <w:tcW w:w="1883" w:type="dxa"/>
            <w:noWrap w:val="0"/>
            <w:vAlign w:val="center"/>
          </w:tcPr>
          <w:p w14:paraId="0306AB7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 w:hAnsi="仿宋" w:eastAsia="仿宋" w:cs="Times New Roman"/>
                <w:b/>
                <w:bCs/>
                <w:sz w:val="22"/>
                <w:szCs w:val="22"/>
                <w:lang w:val="en-US" w:eastAsia="zh-CN"/>
              </w:rPr>
            </w:pPr>
            <w:r>
              <w:rPr>
                <w:rFonts w:hint="eastAsia" w:ascii="仿宋" w:hAnsi="仿宋" w:eastAsia="仿宋" w:cs="Times New Roman"/>
                <w:b/>
                <w:bCs/>
                <w:sz w:val="22"/>
                <w:szCs w:val="22"/>
                <w:lang w:val="en-US" w:eastAsia="zh-CN"/>
              </w:rPr>
              <w:t>受聘毕业生</w:t>
            </w:r>
          </w:p>
          <w:p w14:paraId="32D6FD5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lang w:val="en-US"/>
              </w:rPr>
            </w:pPr>
            <w:r>
              <w:rPr>
                <w:rFonts w:hint="eastAsia" w:ascii="仿宋" w:hAnsi="仿宋" w:eastAsia="仿宋" w:cs="Times New Roman"/>
                <w:b/>
                <w:bCs/>
                <w:sz w:val="22"/>
                <w:szCs w:val="22"/>
                <w:lang w:val="en-US" w:eastAsia="zh-CN"/>
              </w:rPr>
              <w:t>工资水平</w:t>
            </w:r>
          </w:p>
        </w:tc>
        <w:tc>
          <w:tcPr>
            <w:tcW w:w="6292" w:type="dxa"/>
            <w:gridSpan w:val="3"/>
            <w:noWrap w:val="0"/>
            <w:vAlign w:val="center"/>
          </w:tcPr>
          <w:p w14:paraId="55D0973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rPr>
            </w:pPr>
            <w:r>
              <w:rPr>
                <w:rFonts w:hint="eastAsia" w:ascii="仿宋" w:hAnsi="仿宋" w:eastAsia="仿宋" w:cs="Times New Roman"/>
                <w:kern w:val="2"/>
                <w:sz w:val="24"/>
                <w:szCs w:val="24"/>
                <w:lang w:val="en-US" w:eastAsia="zh-CN" w:bidi="ar-SA"/>
              </w:rPr>
              <w:t>月平均收入为</w:t>
            </w:r>
            <w:r>
              <w:rPr>
                <w:rFonts w:hint="eastAsia" w:ascii="仿宋" w:hAnsi="仿宋" w:eastAsia="仿宋" w:cs="Times New Roman"/>
                <w:kern w:val="2"/>
                <w:sz w:val="24"/>
                <w:szCs w:val="24"/>
                <w:u w:val="single"/>
                <w:lang w:val="en-US" w:eastAsia="zh-CN" w:bidi="ar-SA"/>
              </w:rPr>
              <w:t xml:space="preserve">         </w:t>
            </w:r>
            <w:r>
              <w:rPr>
                <w:rFonts w:hint="eastAsia" w:ascii="仿宋" w:hAnsi="仿宋" w:eastAsia="仿宋" w:cs="Times New Roman"/>
                <w:kern w:val="2"/>
                <w:sz w:val="24"/>
                <w:szCs w:val="24"/>
                <w:lang w:val="en-US" w:eastAsia="zh-CN" w:bidi="ar-SA"/>
              </w:rPr>
              <w:t>元，不低于当地最低工资标准。</w:t>
            </w:r>
          </w:p>
        </w:tc>
      </w:tr>
      <w:tr w14:paraId="4CC75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jc w:val="center"/>
        </w:trPr>
        <w:tc>
          <w:tcPr>
            <w:tcW w:w="2903" w:type="dxa"/>
            <w:gridSpan w:val="2"/>
            <w:noWrap w:val="0"/>
            <w:vAlign w:val="center"/>
          </w:tcPr>
          <w:p w14:paraId="10CDE38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rPr>
            </w:pPr>
            <w:r>
              <w:rPr>
                <w:rFonts w:hint="eastAsia" w:ascii="仿宋" w:hAnsi="仿宋" w:eastAsia="仿宋" w:cs="Times New Roman"/>
                <w:b/>
                <w:bCs/>
                <w:sz w:val="22"/>
                <w:szCs w:val="22"/>
                <w:lang w:val="en-US" w:eastAsia="zh-CN"/>
              </w:rPr>
              <w:t>聘用单位意见</w:t>
            </w:r>
          </w:p>
        </w:tc>
        <w:tc>
          <w:tcPr>
            <w:tcW w:w="6292" w:type="dxa"/>
            <w:gridSpan w:val="3"/>
            <w:noWrap w:val="0"/>
            <w:vAlign w:val="center"/>
          </w:tcPr>
          <w:p w14:paraId="66C2E07D">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rPr>
            </w:pPr>
          </w:p>
          <w:p w14:paraId="387A278B">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rPr>
            </w:pPr>
          </w:p>
          <w:p w14:paraId="1DDF86D0">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Times New Roman"/>
                <w:kern w:val="2"/>
                <w:sz w:val="24"/>
                <w:szCs w:val="24"/>
                <w:lang w:val="en-US" w:eastAsia="zh-CN" w:bidi="ar-SA"/>
              </w:rPr>
            </w:pPr>
          </w:p>
          <w:p w14:paraId="162AC567">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负责人签名：               （盖章）</w:t>
            </w:r>
          </w:p>
          <w:p w14:paraId="3DACCA50">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 xml:space="preserve">               </w:t>
            </w:r>
          </w:p>
          <w:p w14:paraId="0066AA94">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rPr>
            </w:pPr>
            <w:r>
              <w:rPr>
                <w:rFonts w:hint="eastAsia" w:ascii="仿宋" w:hAnsi="仿宋" w:eastAsia="仿宋" w:cs="Times New Roman"/>
                <w:kern w:val="2"/>
                <w:sz w:val="24"/>
                <w:szCs w:val="24"/>
                <w:lang w:val="en-US" w:eastAsia="zh-CN" w:bidi="ar-SA"/>
              </w:rPr>
              <w:t xml:space="preserve">                         年    月     日</w:t>
            </w:r>
          </w:p>
        </w:tc>
      </w:tr>
      <w:tr w14:paraId="3A7EC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jc w:val="center"/>
        </w:trPr>
        <w:tc>
          <w:tcPr>
            <w:tcW w:w="2903" w:type="dxa"/>
            <w:gridSpan w:val="2"/>
            <w:noWrap w:val="0"/>
            <w:vAlign w:val="center"/>
          </w:tcPr>
          <w:p w14:paraId="603A3A31">
            <w:pPr>
              <w:pStyle w:val="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rPr>
            </w:pPr>
            <w:r>
              <w:rPr>
                <w:rFonts w:hint="eastAsia" w:ascii="仿宋" w:hAnsi="仿宋" w:eastAsia="仿宋"/>
                <w:b/>
                <w:bCs/>
                <w:sz w:val="24"/>
              </w:rPr>
              <w:t>学院</w:t>
            </w:r>
            <w:r>
              <w:rPr>
                <w:rFonts w:hint="eastAsia" w:ascii="仿宋" w:hAnsi="仿宋" w:eastAsia="仿宋"/>
                <w:b/>
                <w:bCs/>
                <w:sz w:val="24"/>
                <w:lang w:val="en-US" w:eastAsia="zh-CN"/>
              </w:rPr>
              <w:t>复核</w:t>
            </w:r>
            <w:r>
              <w:rPr>
                <w:rFonts w:hint="eastAsia" w:ascii="仿宋" w:hAnsi="仿宋" w:eastAsia="仿宋"/>
                <w:b/>
                <w:bCs/>
                <w:sz w:val="24"/>
              </w:rPr>
              <w:t>意见</w:t>
            </w:r>
          </w:p>
        </w:tc>
        <w:tc>
          <w:tcPr>
            <w:tcW w:w="6292" w:type="dxa"/>
            <w:gridSpan w:val="3"/>
            <w:noWrap w:val="0"/>
            <w:vAlign w:val="top"/>
          </w:tcPr>
          <w:p w14:paraId="3316AE69">
            <w:pPr>
              <w:pStyle w:val="7"/>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lang w:val="en-US" w:eastAsia="zh-CN"/>
              </w:rPr>
              <w:t>经复核，该用人单位的统一社会信用代码（组织机构代码）为：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,该单位状态为：存续/</w:t>
            </w:r>
            <w:r>
              <w:rPr>
                <w:rFonts w:hint="eastAsia" w:ascii="仿宋" w:hAnsi="仿宋" w:eastAsia="仿宋" w:cs="仿宋"/>
                <w:spacing w:val="-10"/>
                <w:sz w:val="24"/>
                <w:szCs w:val="24"/>
                <w:lang w:val="en-US" w:eastAsia="zh-CN"/>
              </w:rPr>
              <w:t>注销/吊销/停业/清算/其他</w:t>
            </w:r>
            <w:r>
              <w:rPr>
                <w:rFonts w:hint="eastAsia" w:ascii="仿宋" w:hAnsi="仿宋" w:eastAsia="仿宋" w:cs="仿宋"/>
                <w:spacing w:val="-10"/>
                <w:sz w:val="24"/>
                <w:szCs w:val="24"/>
                <w:u w:val="single"/>
                <w:lang w:val="en-US" w:eastAsia="zh-CN"/>
              </w:rPr>
              <w:t xml:space="preserve">        </w:t>
            </w:r>
            <w:r>
              <w:rPr>
                <w:rFonts w:hint="eastAsia" w:ascii="仿宋" w:hAnsi="仿宋" w:eastAsia="仿宋" w:cs="仿宋"/>
                <w:spacing w:val="-10"/>
                <w:sz w:val="24"/>
                <w:szCs w:val="24"/>
                <w:u w:val="none"/>
                <w:lang w:val="en-US" w:eastAsia="zh-CN"/>
              </w:rPr>
              <w:t>。</w:t>
            </w:r>
          </w:p>
          <w:p w14:paraId="66DA7943">
            <w:pPr>
              <w:pStyle w:val="7"/>
              <w:keepNext w:val="0"/>
              <w:keepLines w:val="0"/>
              <w:pageBreakBefore w:val="0"/>
              <w:widowControl w:val="0"/>
              <w:kinsoku/>
              <w:wordWrap/>
              <w:overflowPunct/>
              <w:topLinePunct w:val="0"/>
              <w:autoSpaceDE/>
              <w:autoSpaceDN/>
              <w:bidi w:val="0"/>
              <w:adjustRightInd/>
              <w:snapToGrid/>
              <w:spacing w:after="0" w:line="280" w:lineRule="exact"/>
              <w:ind w:firstLine="3360" w:firstLineChars="1400"/>
              <w:jc w:val="both"/>
              <w:textAlignment w:val="auto"/>
              <w:rPr>
                <w:rFonts w:hint="eastAsia" w:ascii="仿宋" w:hAnsi="仿宋" w:eastAsia="仿宋"/>
                <w:sz w:val="24"/>
              </w:rPr>
            </w:pPr>
          </w:p>
          <w:p w14:paraId="7A0FCC12">
            <w:pPr>
              <w:pStyle w:val="7"/>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eastAsia" w:ascii="仿宋" w:hAnsi="仿宋" w:eastAsia="仿宋"/>
                <w:sz w:val="24"/>
              </w:rPr>
            </w:pPr>
          </w:p>
          <w:p w14:paraId="03EACC64">
            <w:pPr>
              <w:pStyle w:val="7"/>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eastAsia" w:ascii="仿宋" w:hAnsi="仿宋" w:eastAsia="仿宋" w:cs="Times New Roman"/>
                <w:kern w:val="2"/>
                <w:sz w:val="24"/>
                <w:szCs w:val="24"/>
                <w:lang w:val="en-US" w:eastAsia="zh-CN" w:bidi="ar-SA"/>
              </w:rPr>
            </w:pPr>
            <w:r>
              <w:rPr>
                <w:rFonts w:hint="eastAsia" w:ascii="仿宋" w:hAnsi="仿宋" w:eastAsia="仿宋"/>
                <w:sz w:val="24"/>
              </w:rPr>
              <w:t>审核人：</w:t>
            </w:r>
            <w:r>
              <w:rPr>
                <w:rFonts w:hint="eastAsia" w:ascii="仿宋" w:hAnsi="仿宋" w:eastAsia="仿宋"/>
                <w:sz w:val="24"/>
                <w:lang w:val="en-US" w:eastAsia="zh-CN"/>
              </w:rPr>
              <w:t xml:space="preserve">                    </w:t>
            </w:r>
            <w:r>
              <w:rPr>
                <w:rFonts w:hint="eastAsia" w:ascii="仿宋" w:hAnsi="仿宋" w:eastAsia="仿宋" w:cs="Times New Roman"/>
                <w:kern w:val="2"/>
                <w:sz w:val="24"/>
                <w:szCs w:val="24"/>
                <w:lang w:val="en-US" w:eastAsia="zh-CN" w:bidi="ar-SA"/>
              </w:rPr>
              <w:t>（盖章）</w:t>
            </w:r>
          </w:p>
          <w:p w14:paraId="4B49F43C">
            <w:pPr>
              <w:pStyle w:val="7"/>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default" w:ascii="仿宋" w:hAnsi="仿宋" w:eastAsia="仿宋" w:cs="Times New Roman"/>
                <w:kern w:val="2"/>
                <w:sz w:val="24"/>
                <w:szCs w:val="24"/>
                <w:lang w:val="en-US" w:eastAsia="zh-CN" w:bidi="ar-SA"/>
              </w:rPr>
            </w:pPr>
          </w:p>
          <w:p w14:paraId="5DD26571">
            <w:pPr>
              <w:pStyle w:val="7"/>
              <w:keepNext w:val="0"/>
              <w:keepLines w:val="0"/>
              <w:pageBreakBefore w:val="0"/>
              <w:widowControl w:val="0"/>
              <w:kinsoku/>
              <w:wordWrap/>
              <w:overflowPunct/>
              <w:topLinePunct w:val="0"/>
              <w:autoSpaceDE/>
              <w:autoSpaceDN/>
              <w:bidi w:val="0"/>
              <w:adjustRightInd/>
              <w:snapToGrid/>
              <w:spacing w:after="0" w:line="280" w:lineRule="exact"/>
              <w:ind w:firstLine="3120" w:firstLineChars="1300"/>
              <w:jc w:val="both"/>
              <w:textAlignment w:val="auto"/>
              <w:rPr>
                <w:rFonts w:hint="eastAsia"/>
              </w:rPr>
            </w:pPr>
            <w:r>
              <w:rPr>
                <w:rFonts w:hint="eastAsia" w:ascii="仿宋" w:hAnsi="仿宋" w:eastAsia="仿宋"/>
                <w:sz w:val="24"/>
              </w:rPr>
              <w:t>年   月   日</w:t>
            </w:r>
          </w:p>
        </w:tc>
      </w:tr>
      <w:tr w14:paraId="36F4F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8" w:hRule="atLeast"/>
          <w:jc w:val="center"/>
        </w:trPr>
        <w:tc>
          <w:tcPr>
            <w:tcW w:w="2903" w:type="dxa"/>
            <w:gridSpan w:val="2"/>
            <w:noWrap w:val="0"/>
            <w:vAlign w:val="center"/>
          </w:tcPr>
          <w:p w14:paraId="4F00CB49">
            <w:pPr>
              <w:pStyle w:val="7"/>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rPr>
            </w:pPr>
            <w:r>
              <w:rPr>
                <w:rFonts w:hint="eastAsia" w:ascii="仿宋" w:hAnsi="仿宋" w:eastAsia="仿宋"/>
                <w:b/>
                <w:bCs/>
                <w:sz w:val="24"/>
              </w:rPr>
              <w:t>学校审核意见</w:t>
            </w:r>
          </w:p>
        </w:tc>
        <w:tc>
          <w:tcPr>
            <w:tcW w:w="6292" w:type="dxa"/>
            <w:gridSpan w:val="3"/>
            <w:noWrap w:val="0"/>
            <w:vAlign w:val="center"/>
          </w:tcPr>
          <w:p w14:paraId="5D8CC774">
            <w:pPr>
              <w:pStyle w:val="7"/>
              <w:keepNext w:val="0"/>
              <w:keepLines w:val="0"/>
              <w:pageBreakBefore w:val="0"/>
              <w:widowControl w:val="0"/>
              <w:kinsoku/>
              <w:wordWrap/>
              <w:overflowPunct/>
              <w:topLinePunct w:val="0"/>
              <w:autoSpaceDE/>
              <w:autoSpaceDN/>
              <w:bidi w:val="0"/>
              <w:adjustRightInd/>
              <w:snapToGrid/>
              <w:spacing w:after="0" w:line="280" w:lineRule="exact"/>
              <w:ind w:firstLine="3360" w:firstLineChars="1400"/>
              <w:jc w:val="both"/>
              <w:textAlignment w:val="auto"/>
              <w:rPr>
                <w:rFonts w:hint="eastAsia" w:ascii="仿宋" w:hAnsi="仿宋" w:eastAsia="仿宋"/>
                <w:sz w:val="24"/>
              </w:rPr>
            </w:pPr>
          </w:p>
          <w:p w14:paraId="38E4EFC9">
            <w:pPr>
              <w:pStyle w:val="7"/>
              <w:keepNext w:val="0"/>
              <w:keepLines w:val="0"/>
              <w:pageBreakBefore w:val="0"/>
              <w:widowControl w:val="0"/>
              <w:kinsoku/>
              <w:wordWrap/>
              <w:overflowPunct/>
              <w:topLinePunct w:val="0"/>
              <w:autoSpaceDE/>
              <w:autoSpaceDN/>
              <w:bidi w:val="0"/>
              <w:adjustRightInd/>
              <w:snapToGrid/>
              <w:spacing w:after="0" w:line="280" w:lineRule="exact"/>
              <w:ind w:firstLine="3360" w:firstLineChars="1400"/>
              <w:jc w:val="both"/>
              <w:textAlignment w:val="auto"/>
              <w:rPr>
                <w:rFonts w:hint="eastAsia" w:ascii="仿宋" w:hAnsi="仿宋" w:eastAsia="仿宋"/>
                <w:sz w:val="24"/>
              </w:rPr>
            </w:pPr>
          </w:p>
          <w:p w14:paraId="4CEC64EE">
            <w:pPr>
              <w:pStyle w:val="7"/>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eastAsia" w:ascii="仿宋" w:hAnsi="仿宋" w:eastAsia="仿宋" w:cs="Times New Roman"/>
                <w:kern w:val="2"/>
                <w:sz w:val="24"/>
                <w:szCs w:val="24"/>
                <w:lang w:val="en-US" w:eastAsia="zh-CN" w:bidi="ar-SA"/>
              </w:rPr>
            </w:pPr>
            <w:r>
              <w:rPr>
                <w:rFonts w:hint="eastAsia" w:ascii="仿宋" w:hAnsi="仿宋" w:eastAsia="仿宋"/>
                <w:sz w:val="24"/>
              </w:rPr>
              <w:t>审核人：</w:t>
            </w:r>
            <w:r>
              <w:rPr>
                <w:rFonts w:hint="eastAsia" w:ascii="仿宋" w:hAnsi="仿宋" w:eastAsia="仿宋"/>
                <w:sz w:val="24"/>
                <w:lang w:val="en-US" w:eastAsia="zh-CN"/>
              </w:rPr>
              <w:t xml:space="preserve">                    </w:t>
            </w:r>
            <w:r>
              <w:rPr>
                <w:rFonts w:hint="eastAsia" w:ascii="仿宋" w:hAnsi="仿宋" w:eastAsia="仿宋" w:cs="Times New Roman"/>
                <w:kern w:val="2"/>
                <w:sz w:val="24"/>
                <w:szCs w:val="24"/>
                <w:lang w:val="en-US" w:eastAsia="zh-CN" w:bidi="ar-SA"/>
              </w:rPr>
              <w:t>（盖章）</w:t>
            </w:r>
          </w:p>
          <w:p w14:paraId="159B74A0">
            <w:pPr>
              <w:pStyle w:val="7"/>
              <w:keepNext w:val="0"/>
              <w:keepLines w:val="0"/>
              <w:pageBreakBefore w:val="0"/>
              <w:widowControl w:val="0"/>
              <w:kinsoku/>
              <w:wordWrap/>
              <w:overflowPunct/>
              <w:topLinePunct w:val="0"/>
              <w:autoSpaceDE/>
              <w:autoSpaceDN/>
              <w:bidi w:val="0"/>
              <w:adjustRightInd/>
              <w:snapToGrid/>
              <w:spacing w:after="0" w:line="280" w:lineRule="exact"/>
              <w:jc w:val="both"/>
              <w:textAlignment w:val="auto"/>
              <w:rPr>
                <w:rFonts w:hint="default" w:ascii="仿宋" w:hAnsi="仿宋" w:eastAsia="仿宋" w:cs="Times New Roman"/>
                <w:kern w:val="2"/>
                <w:sz w:val="24"/>
                <w:szCs w:val="24"/>
                <w:lang w:val="en-US" w:eastAsia="zh-CN" w:bidi="ar-SA"/>
              </w:rPr>
            </w:pPr>
          </w:p>
          <w:p w14:paraId="3C7805E5">
            <w:pPr>
              <w:pStyle w:val="7"/>
              <w:keepNext w:val="0"/>
              <w:keepLines w:val="0"/>
              <w:pageBreakBefore w:val="0"/>
              <w:widowControl w:val="0"/>
              <w:kinsoku/>
              <w:wordWrap/>
              <w:overflowPunct/>
              <w:topLinePunct w:val="0"/>
              <w:autoSpaceDE/>
              <w:autoSpaceDN/>
              <w:bidi w:val="0"/>
              <w:adjustRightInd/>
              <w:snapToGrid/>
              <w:spacing w:after="0" w:line="280" w:lineRule="exact"/>
              <w:ind w:firstLine="3120" w:firstLineChars="1300"/>
              <w:jc w:val="both"/>
              <w:textAlignment w:val="auto"/>
              <w:rPr>
                <w:rFonts w:hint="eastAsia"/>
              </w:rPr>
            </w:pPr>
            <w:r>
              <w:rPr>
                <w:rFonts w:hint="eastAsia" w:ascii="仿宋" w:hAnsi="仿宋" w:eastAsia="仿宋"/>
                <w:sz w:val="24"/>
              </w:rPr>
              <w:t xml:space="preserve"> </w:t>
            </w:r>
            <w:r>
              <w:rPr>
                <w:rFonts w:hint="eastAsia" w:ascii="仿宋" w:hAnsi="仿宋" w:eastAsia="仿宋"/>
                <w:sz w:val="24"/>
                <w:lang w:val="en-US" w:eastAsia="zh-CN"/>
              </w:rPr>
              <w:t xml:space="preserve"> </w:t>
            </w:r>
            <w:r>
              <w:rPr>
                <w:rFonts w:hint="eastAsia" w:ascii="仿宋" w:hAnsi="仿宋" w:eastAsia="仿宋"/>
                <w:sz w:val="24"/>
              </w:rPr>
              <w:t>年   月   日</w:t>
            </w:r>
          </w:p>
        </w:tc>
      </w:tr>
    </w:tbl>
    <w:p w14:paraId="0F9C29A4">
      <w:pPr>
        <w:ind w:firstLine="843" w:firstLineChars="400"/>
        <w:jc w:val="both"/>
        <w:rPr>
          <w:rFonts w:hint="eastAsia"/>
          <w:sz w:val="21"/>
          <w:szCs w:val="21"/>
          <w:lang w:val="en-US" w:eastAsia="zh-CN"/>
        </w:rPr>
      </w:pPr>
      <w:r>
        <w:rPr>
          <w:rFonts w:hint="eastAsia"/>
          <w:b/>
          <w:bCs/>
          <w:sz w:val="21"/>
          <w:szCs w:val="21"/>
          <w:lang w:val="en-US" w:eastAsia="zh-CN"/>
        </w:rPr>
        <w:t>说明</w:t>
      </w:r>
      <w:r>
        <w:rPr>
          <w:rFonts w:hint="eastAsia"/>
          <w:sz w:val="21"/>
          <w:szCs w:val="21"/>
          <w:lang w:val="en-US" w:eastAsia="zh-CN"/>
        </w:rPr>
        <w:t>：1.其他录用形式就业：用人单位不签订就业协议或劳动合同，需提供此聘用证明及工资流水作为</w:t>
      </w:r>
    </w:p>
    <w:p w14:paraId="72DC43E1">
      <w:pPr>
        <w:ind w:left="840" w:leftChars="400" w:firstLine="0" w:firstLineChars="0"/>
        <w:jc w:val="both"/>
        <w:rPr>
          <w:rFonts w:hint="eastAsia"/>
          <w:sz w:val="21"/>
          <w:szCs w:val="21"/>
          <w:lang w:val="en-US" w:eastAsia="zh-CN"/>
        </w:rPr>
      </w:pPr>
      <w:r>
        <w:rPr>
          <w:rFonts w:hint="eastAsia"/>
          <w:sz w:val="21"/>
          <w:szCs w:val="21"/>
          <w:lang w:val="en-US" w:eastAsia="zh-CN"/>
        </w:rPr>
        <w:t>就业佐证材料。2.学院复核意见中的组织机构代码需就业工作人员天眼查复核后手写填入，单位状态在</w:t>
      </w:r>
    </w:p>
    <w:p w14:paraId="5BD126D1">
      <w:pPr>
        <w:ind w:left="840" w:leftChars="400" w:firstLine="0" w:firstLineChars="0"/>
        <w:jc w:val="both"/>
        <w:rPr>
          <w:rFonts w:hint="default" w:eastAsia="宋体"/>
          <w:sz w:val="21"/>
          <w:szCs w:val="21"/>
          <w:lang w:val="en-US" w:eastAsia="zh-CN"/>
        </w:rPr>
      </w:pPr>
      <w:r>
        <w:rPr>
          <w:rFonts w:hint="eastAsia"/>
          <w:sz w:val="21"/>
          <w:szCs w:val="21"/>
          <w:lang w:val="en-US" w:eastAsia="zh-CN"/>
        </w:rPr>
        <w:t>对应情况上划</w:t>
      </w:r>
      <w:r>
        <w:rPr>
          <w:rFonts w:hint="default" w:ascii="Arial" w:hAnsi="Arial" w:cs="Arial"/>
          <w:sz w:val="21"/>
          <w:szCs w:val="21"/>
          <w:lang w:val="en-US" w:eastAsia="zh-CN"/>
        </w:rPr>
        <w:t>√</w:t>
      </w:r>
      <w:r>
        <w:rPr>
          <w:rFonts w:hint="eastAsia"/>
          <w:sz w:val="21"/>
          <w:szCs w:val="21"/>
          <w:lang w:val="en-US" w:eastAsia="zh-CN"/>
        </w:rPr>
        <w:t>。</w:t>
      </w:r>
    </w:p>
    <w:sectPr>
      <w:headerReference r:id="rId5" w:type="first"/>
      <w:footerReference r:id="rId8" w:type="first"/>
      <w:headerReference r:id="rId3" w:type="default"/>
      <w:footerReference r:id="rId6" w:type="default"/>
      <w:headerReference r:id="rId4" w:type="even"/>
      <w:footerReference r:id="rId7" w:type="even"/>
      <w:pgSz w:w="11906" w:h="16838"/>
      <w:pgMar w:top="1134"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19BF1">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14:paraId="5A873E3E">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3FF5A">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14:paraId="000480CA">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F124B">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4BDC8">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CBA0E">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D3A05E">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iwiaGRpZCI6IjYwNGNjMmE3NmY1ZjFkYzEzZDQ2NDUwM2ExZDZhNzE0IiwidXNlckNvdW50IjoyfQ=="/>
  </w:docVars>
  <w:rsids>
    <w:rsidRoot w:val="489064F7"/>
    <w:rsid w:val="00364516"/>
    <w:rsid w:val="005F01E6"/>
    <w:rsid w:val="0076604C"/>
    <w:rsid w:val="009B3A1A"/>
    <w:rsid w:val="00D67DF7"/>
    <w:rsid w:val="124E1434"/>
    <w:rsid w:val="154B7A1F"/>
    <w:rsid w:val="1B2A08F3"/>
    <w:rsid w:val="489064F7"/>
    <w:rsid w:val="773B56AB"/>
    <w:rsid w:val="D77BE72B"/>
    <w:rsid w:val="DBEFC580"/>
    <w:rsid w:val="FF7E57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paragraph" w:customStyle="1" w:styleId="7">
    <w:name w:val="正文文本1"/>
    <w:basedOn w:val="1"/>
    <w:qFormat/>
    <w:uiPriority w:val="0"/>
    <w:pPr>
      <w:spacing w:after="120"/>
    </w:pPr>
    <w:rPr>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Library\Containers\com.kingsoft.wpsoffice.mac\Data\C:\Users\Administrator\AppData\Roaming\kingsoft\office6\templates\download\c4f00fe4105b43dbdb40380627cf5ee0\&#21307;&#24072;&#32856;&#29992;&#35777;&#26126;.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医师聘用证明.doc</Template>
  <Pages>1</Pages>
  <Words>367</Words>
  <Characters>372</Characters>
  <Lines>2</Lines>
  <Paragraphs>1</Paragraphs>
  <TotalTime>10</TotalTime>
  <ScaleCrop>false</ScaleCrop>
  <LinksUpToDate>false</LinksUpToDate>
  <CharactersWithSpaces>656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2024-04-27T00:27:00Z</dcterms:created>
  <dc:creator>Dec.</dc:creator>
  <cp:lastModifiedBy>东</cp:lastModifiedBy>
  <cp:lastPrinted>2024-04-27T00:57:00Z</cp:lastPrinted>
  <dcterms:modified xsi:type="dcterms:W3CDTF">2025-03-14T07:34:37Z</dcterms:modified>
  <dc:title>执业医师聘用证明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UUID">
    <vt:lpwstr>v1.0_mb_UcLP/RDQK/99oeled3rm2Q==</vt:lpwstr>
  </property>
  <property fmtid="{D5CDD505-2E9C-101B-9397-08002B2CF9AE}" pid="3" name="KSOProductBuildVer">
    <vt:lpwstr>2052-12.1.0.20305</vt:lpwstr>
  </property>
  <property fmtid="{D5CDD505-2E9C-101B-9397-08002B2CF9AE}" pid="4" name="ICV">
    <vt:lpwstr>37481083152842AEB091E26A0AB82621_13</vt:lpwstr>
  </property>
  <property fmtid="{D5CDD505-2E9C-101B-9397-08002B2CF9AE}" pid="5" name="KSOTemplateDocerSaveRecord">
    <vt:lpwstr>eyJoZGlkIjoiMjdkY2FjMTY5ZmE2NjA4YWMzOTJkZGU5ZTYwYjRmMzciLCJ1c2VySWQiOiIyNTM2MTU4MTAifQ==</vt:lpwstr>
  </property>
</Properties>
</file>